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8A14" w14:textId="77777777" w:rsidR="003C43DA" w:rsidRPr="00AB2EA2" w:rsidRDefault="003C43DA" w:rsidP="003C43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2EA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Принципы обработки данных клиентов</w:t>
      </w:r>
    </w:p>
    <w:p w14:paraId="0D47D7F7" w14:textId="77777777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34E923" w14:textId="42A569BA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НКО </w:t>
      </w:r>
      <w:r w:rsidR="007E1D56"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Клуб организации спортивных мероприятий</w:t>
      </w:r>
      <w:r w:rsidR="007E1D56"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(рег. код 80140548)</w:t>
      </w:r>
    </w:p>
    <w:p w14:paraId="40E0A55A" w14:textId="77777777" w:rsidR="003C43DA" w:rsidRPr="00AB2EA2" w:rsidRDefault="003C43DA" w:rsidP="003C43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344C09" w14:textId="77777777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14:paraId="5665297C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68ADE1" w14:textId="1368294C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1.1 Принципы, на основе которых НКО Клуб организации спортивных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(далее именуемый КОСМ) обрабатывает данные клиента, описаны в настоящем документе (далее именуемые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F8E1F20" w14:textId="77777777" w:rsidR="007E1D56" w:rsidRPr="00AB2EA2" w:rsidRDefault="007E1D56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FE37570" w14:textId="5ED5EA65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1.2 Принципы применяются, когда Клиент использует, использовал или изъявил</w:t>
      </w:r>
    </w:p>
    <w:p w14:paraId="041D4EB0" w14:textId="5B2BFAEC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желание воспользоваться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оказываемыми КОСМ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услугами, или иным образом</w:t>
      </w:r>
    </w:p>
    <w:p w14:paraId="7360794C" w14:textId="77777777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связан с услугами.</w:t>
      </w:r>
    </w:p>
    <w:p w14:paraId="348BB41F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4C04413" w14:textId="53E7ED29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1.3 КОСМ собирает и обрабатывает данные клиента только в том объеме, который необходим для участия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в организованных КОСМ мероприятиях, а также с целью лучшего обслуживания клиентов.</w:t>
      </w:r>
    </w:p>
    <w:p w14:paraId="38CF05A8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7F004565" w14:textId="720394F7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1.4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Путем 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регистр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ации 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на организованном КОСМ мероприятии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т.е., став клиентом КОСМ, или изъявив желание стать клиентом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, предоставляется согласие на обработку своих личных данных в соответствии с условиями и порядком, изложенными в настоящих принципах.</w:t>
      </w:r>
    </w:p>
    <w:p w14:paraId="4677F634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73323F" w14:textId="7C3ACAB5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1.5 КОСМ обязуется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хранить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в строгой секретности предоставленные ему личные данные, защищать личные данные клиента от несанкционированного доступа к ним третьих лиц с помощью эффективных информационно-технологических мер безопасности, а также обеспечивать законность обработки данных клиента.</w:t>
      </w:r>
    </w:p>
    <w:p w14:paraId="72C87AD7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6922F3" w14:textId="1E94228A" w:rsidR="003C43DA" w:rsidRPr="00AB2EA2" w:rsidRDefault="003C43DA" w:rsidP="007E1D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1.6 КОСМ имеет право в одностороннем порядке вводить изменения в настоящие принципы обработки данных клиентов,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уведомив об этом клиентов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сво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веб-сайт </w:t>
      </w:r>
      <w:r w:rsidRPr="00AB2EA2">
        <w:rPr>
          <w:rFonts w:ascii="Times New Roman" w:hAnsi="Times New Roman" w:cs="Times New Roman"/>
          <w:sz w:val="24"/>
          <w:szCs w:val="24"/>
        </w:rPr>
        <w:t>www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B2EA2">
        <w:rPr>
          <w:rFonts w:ascii="Times New Roman" w:hAnsi="Times New Roman" w:cs="Times New Roman"/>
          <w:sz w:val="24"/>
          <w:szCs w:val="24"/>
        </w:rPr>
        <w:t>jooks</w:t>
      </w:r>
      <w:proofErr w:type="spellEnd"/>
      <w:r w:rsidRPr="00AB2EA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B2EA2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не менее, чем за 1 (один) месяц до вступления поправок в силу, за исключением случая, когда в принципы вводятся изменения только по причине изменений в правовых актах.</w:t>
      </w:r>
    </w:p>
    <w:p w14:paraId="33FDBD09" w14:textId="77777777" w:rsidR="007E1D56" w:rsidRPr="00AB2EA2" w:rsidRDefault="007E1D56" w:rsidP="007E1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86EAC80" w14:textId="529F5D6A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1.7 Для обработки данных клиент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КОСМ может использовать уполномоченных обработчиков. В подобных случаях КОСМ обеспечит, чтобы обработчики данных обрабатывали данные клиент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инструкциями КОСМ, а также с применимым правом, и принимали соответствующие меры.</w:t>
      </w:r>
    </w:p>
    <w:p w14:paraId="429F234F" w14:textId="46CF8ABE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1.8 КОСМ может отправлять клиентам рекламные предложения относительно своих услуг или услуг партнеров по сотрудничеству, а также проводить опросы на тему степени 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lastRenderedPageBreak/>
        <w:t>удовлетворенности клиентов с целью повышения качества оказываемых услуг, если Клиент предоставил на то свое согласие. Клиент имеет право в любое время отказаться от вышеупомянутых предложений или отправки опросов, уведомив об этом КОСМ.</w:t>
      </w:r>
    </w:p>
    <w:p w14:paraId="58C89BF1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1A5328" w14:textId="101D8D76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ПОНЯТИЯ</w:t>
      </w:r>
    </w:p>
    <w:p w14:paraId="36E1CC18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02F50DFC" w14:textId="23134F9C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Личные данные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– данные об идентифицируемом или идентифицированном физическом лице, возникающие в ходе оказания услуг, оказываемых непосредственно или опосредованно.</w:t>
      </w:r>
    </w:p>
    <w:p w14:paraId="5EA2447E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B4399E2" w14:textId="69A895A9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2.2 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Данные клиента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– различная информация, известная о клиенте, в том числе, личные данные (например,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имя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фамилия, личный код, контактные данные и т. д.), а также сведения об услуге.</w:t>
      </w:r>
    </w:p>
    <w:p w14:paraId="02FFB514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1B7372C8" w14:textId="16566D99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2.3 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Обработка данных клиента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любая операция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, выполняющаяся с данными клиента, в том числе сбор,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запись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, хранение, изменение, обеспечение доступа, выполнение запросов, использование, передача и стирание данных клиента.</w:t>
      </w:r>
    </w:p>
    <w:p w14:paraId="73C5E526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70729EA" w14:textId="72C217C8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2.4 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Отношения с клиентами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правовые отношения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, возникающие между Клиентом и КОСМ, если Клиент использует, использовал или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изъявил желание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воспользоваться какой-либо услугой КОСМ.</w:t>
      </w:r>
    </w:p>
    <w:p w14:paraId="13ACCA5B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DFC5E2" w14:textId="09F4E974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2.5 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Клиент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– любое физическое или юридическое лицо, использующее или изъявившее желание воспользоваться услугами КОСМ.</w:t>
      </w:r>
    </w:p>
    <w:p w14:paraId="15DE95F8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BB73AB5" w14:textId="66DBB5E9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2.6 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– организованные КОСМ спортивные мероприятия, а также связанная с ними деятельность.</w:t>
      </w:r>
    </w:p>
    <w:p w14:paraId="121EE72F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422327DF" w14:textId="4697A3A1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2.7 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Данные об услуге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– данные о клиенте, ставшие известными по ходу оказания услуги, и, прежде всего, данные о регистрации на спортивные мероприятия.</w:t>
      </w:r>
    </w:p>
    <w:p w14:paraId="59BD69C8" w14:textId="77777777" w:rsidR="003C43DA" w:rsidRPr="00AB2EA2" w:rsidRDefault="003C43DA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8FFA57" w14:textId="426D421D" w:rsidR="003C43DA" w:rsidRPr="00AB2EA2" w:rsidRDefault="003C43DA" w:rsidP="003C43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ДАННЫЕ КЛИЕНТОВ И ЦЕЛИ ИХ ОБРАБОТКИ</w:t>
      </w:r>
    </w:p>
    <w:p w14:paraId="748E1837" w14:textId="77777777" w:rsidR="000A0BF2" w:rsidRPr="00AB2EA2" w:rsidRDefault="000A0BF2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CB5A6E" w14:textId="07E07B56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3.1 КОСМ обрабатывает данные клиента, ставшие известными о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нем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в рамках отношений с клиентами или при регистрации лица в качестве клиента КОСМ. Данные клиента не передаются третьим лицам, за исключением случая, когда: необходимость в передаче данных возникает в связи с оказанием услуги клубу КОСМ (например, поставщиком услуг по замеру времени); подобная обязанность следует из закона; сам Клиент предоставил разрешение на выдачу своих данных; данные необходимо выдать в при нарушении договора клиентом (например, поставщику услуг по взысканию долгов).</w:t>
      </w:r>
    </w:p>
    <w:p w14:paraId="6BDAFFBC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5B5930DC" w14:textId="0A43F357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3.2 КОСМ обрабатывает Данные клиента со следующими целями:</w:t>
      </w:r>
    </w:p>
    <w:p w14:paraId="26A98C40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B44E5A" w14:textId="2F8544B4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3.2.1 предоставление клиентам возможности воспользоваться услугами КОСМ (например, относительно участия в спортивных мероприятиях);</w:t>
      </w:r>
    </w:p>
    <w:p w14:paraId="4238FFDF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B2E91C9" w14:textId="51764B71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3.2.2 выполнение взятых перед клиентами обязательств по предоставлению услуг;</w:t>
      </w:r>
    </w:p>
    <w:p w14:paraId="2F1CD097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49BA39D" w14:textId="746BF3A9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3.2.3 предоставление клиентам </w:t>
      </w:r>
      <w:r w:rsidR="000A0BF2" w:rsidRPr="00AB2EA2">
        <w:rPr>
          <w:rFonts w:ascii="Times New Roman" w:hAnsi="Times New Roman" w:cs="Times New Roman"/>
          <w:sz w:val="24"/>
          <w:szCs w:val="24"/>
          <w:lang w:val="ru-RU"/>
        </w:rPr>
        <w:t>важной информации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относительно услуг (например, стартовый номер участника, изменение времени старта,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неблагоприятные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E07E79" w14:textId="77777777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погодные условия и т. п.);</w:t>
      </w:r>
    </w:p>
    <w:p w14:paraId="2C56775C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C60C9E4" w14:textId="7F7AFD5B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3.2.4 лучшее понимание ожиданий клиентов относительно услуг; оценка опыта клиентов и качества услуг (например, опросы клиентов, потребительские исследования и т. д.);</w:t>
      </w:r>
    </w:p>
    <w:p w14:paraId="0FC45A55" w14:textId="77777777" w:rsidR="007E1D56" w:rsidRPr="00AB2EA2" w:rsidRDefault="007E1D56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2DF2D1" w14:textId="6C6F956D" w:rsidR="003C43DA" w:rsidRPr="00AB2EA2" w:rsidRDefault="003C43DA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3.2.5 анализ группы клиентов и/или использования услуг; составление отчетов;</w:t>
      </w:r>
    </w:p>
    <w:p w14:paraId="7ACE3A7B" w14:textId="259EE116" w:rsidR="003C43DA" w:rsidRPr="00AB2EA2" w:rsidRDefault="003C43DA" w:rsidP="007E1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3.2.6 выполнение обязательств, вытекающих из правовых актов Эстонской Республики.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br/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3.3 Клиент может посмотреть в своей учетной записи, какие данные о нем собирал КОСМ, и при необходимости может их дополнить или изменить.</w:t>
      </w:r>
    </w:p>
    <w:p w14:paraId="04CC5775" w14:textId="77777777" w:rsidR="007E1D56" w:rsidRPr="00AB2EA2" w:rsidRDefault="007E1D56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A67618" w14:textId="2525A2CB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3.4 Обрабатываемыми КОСМ личными данными являются: имя и фамилия клиента, его личный код, гражданство, местожительства (уезд/город/волость), пол, номер телефона, адрес электронной почты, связанная с потреблением и оказанием услуг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6EBFB1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110D68D6" w14:textId="0900E86D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0A0BF2"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РЕГИСТРАЦИЯ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ДАННЫХ КЛИЕНТА</w:t>
      </w:r>
    </w:p>
    <w:p w14:paraId="29DE110B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4A7BA5B8" w14:textId="234B13C3" w:rsidR="003C43DA" w:rsidRPr="00AB2EA2" w:rsidRDefault="003C43DA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4.1 КОСМ имеет право записывать все сообщения и распоряжения, переданные посредством средств связи (по электронной почте, телефону и пр.), а также прочие и другие действия Клиентов (например, в разделе электронного обслуживания, в центре соревнований), и, при необходимости, использовать их для доказывания совершения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D20817" w14:textId="06E0C7B9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4.2 С целью обеспечения безопасности КОСМ может следить с помощью оборудования слежения за находящейся в его пользовании территорией (например, центр соревнований, место старта), а также за прилегающей к ней территорией, т.е. следить за людьми, предметами, процессами, и записывать результаты слежения. Данная информация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используется исключительно исходя из цели сбора данных.</w:t>
      </w:r>
    </w:p>
    <w:p w14:paraId="178BA79D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0C8D3001" w14:textId="02E147C9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lastRenderedPageBreak/>
        <w:t>4.3 Записи оборудования слежения могут использоваться для защиты прав КОСМ и</w:t>
      </w:r>
    </w:p>
    <w:p w14:paraId="1F773B15" w14:textId="77777777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исполнения обязанностей, а также для доказывания совершенных клиентами действий и/или незаконных деяний, и/или нанесенного ущерба.</w:t>
      </w:r>
    </w:p>
    <w:p w14:paraId="099CE6D6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224841" w14:textId="63A9F15A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AB2EA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ВНЕСЕНИЕ ИЗМЕНЕНИЙ В ДАННЫЕ КЛИЕНТА И ЗАЩИТА ПРАВ КЛИЕНТА</w:t>
      </w:r>
    </w:p>
    <w:p w14:paraId="1A508BA2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ACECDC" w14:textId="4E0B864D" w:rsidR="003C43DA" w:rsidRPr="00AB2EA2" w:rsidRDefault="003C43DA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5.1 Клиенты имеют право доступа к своим личным данным и касающейся их информации (например, записанные события, результаты и т. п.) в любое время. Клиенты также имеют</w:t>
      </w:r>
      <w:r w:rsidR="000A0BF2"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 xml:space="preserve">право 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требовать исправления или удаления своих данных в любое время (если они изменились или в них есть неточности по иной причине).</w:t>
      </w:r>
    </w:p>
    <w:p w14:paraId="04075C89" w14:textId="77777777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5.2 КОСМ подтверждает, что:</w:t>
      </w:r>
    </w:p>
    <w:p w14:paraId="1EC2976C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4330FD1" w14:textId="6B21E399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5.2.1 защищает данные клиента с помощью соответствующих правил обеспечения безопасности и конфиденциальности, а также принял все необходимые меры для защиты данных клиента;</w:t>
      </w:r>
    </w:p>
    <w:p w14:paraId="3B49F4B1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9FC677" w14:textId="0E25641D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5.2.3 его сотрудники осведомлены о принципах защиты личных данных и сохранения их секретности, а также несут ответственность за нарушение вышеуказанных обязанностей;</w:t>
      </w:r>
    </w:p>
    <w:p w14:paraId="7F22F54B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8DB100" w14:textId="1F3CEB7E" w:rsidR="003C43DA" w:rsidRPr="00AB2EA2" w:rsidRDefault="003C43DA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5.2.4 его сотрудники имеют право обрабатывать данные клиента только с целью выполнения трудовых задач;</w:t>
      </w:r>
    </w:p>
    <w:p w14:paraId="5DCC2ACF" w14:textId="4B7E6601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5.2.5 обработка данных клиента без профессиональной необходимости, в том числе, просмотр данных клиента запрещен</w:t>
      </w:r>
      <w:r w:rsidR="007E1D56" w:rsidRPr="00AB2EA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B2EA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A335D97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9330EB" w14:textId="7B294B1C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5.2.6 требует от всех партнеров, с которыми сотрудничает при обработке данных клиентов (например, поставщики информационно-технологических услуг, услуг замера времени) соблюдения аналогичных принципов обработки данных клиентов.</w:t>
      </w:r>
    </w:p>
    <w:p w14:paraId="35C8B2E3" w14:textId="77777777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5.3 Если Клиент считает, что обработка его данных недопустима согласно правовым актам, заключенному с ним договору или принципам, он имеет право потребовать прекращения их обработки, опубликования и/или обеспечения доступа к ним.</w:t>
      </w:r>
    </w:p>
    <w:p w14:paraId="00F21E10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F8390B1" w14:textId="1F9A63C4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5.4 КОСМ обрабатывает данные клиента до тех пор, пока не будут достигнуты цели обработки данных клиента, или не будут выполнены вытекающие из правовых актов обязательства.</w:t>
      </w:r>
    </w:p>
    <w:p w14:paraId="0EA61EC2" w14:textId="77777777" w:rsidR="000A0BF2" w:rsidRPr="00AB2EA2" w:rsidRDefault="000A0BF2" w:rsidP="003C43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552DB86" w14:textId="34DBF44C" w:rsidR="003C43DA" w:rsidRPr="00AB2EA2" w:rsidRDefault="003C43DA" w:rsidP="003C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t>5.5 Если Клиент посчитает, что при обработке данных клиента КОСМ нарушил его права, он будет иметь право обратиться в Отдел поддержки клиентов по адресу электронной почты jooks@jooks.ee или по телефону 608 7576 с требованием прекратить нарушение.</w:t>
      </w:r>
    </w:p>
    <w:p w14:paraId="312FD855" w14:textId="77777777" w:rsidR="000A0BF2" w:rsidRPr="00AB2EA2" w:rsidRDefault="000A0BF2" w:rsidP="003C43D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A736EB" w14:textId="15F69E9E" w:rsidR="00E25D1A" w:rsidRPr="00AB2EA2" w:rsidRDefault="003C43DA" w:rsidP="003C43DA">
      <w:pPr>
        <w:rPr>
          <w:rFonts w:ascii="Times New Roman" w:hAnsi="Times New Roman" w:cs="Times New Roman"/>
          <w:lang w:val="ru-RU"/>
        </w:rPr>
      </w:pPr>
      <w:r w:rsidRPr="00AB2EA2">
        <w:rPr>
          <w:rFonts w:ascii="Times New Roman" w:hAnsi="Times New Roman" w:cs="Times New Roman"/>
          <w:sz w:val="24"/>
          <w:szCs w:val="24"/>
          <w:lang w:val="ru-RU"/>
        </w:rPr>
        <w:lastRenderedPageBreak/>
        <w:t>5.6. В случае нарушения его прав Клиент имеет право обратиться в Инспекцию по защите данных или в суд.</w:t>
      </w:r>
    </w:p>
    <w:sectPr w:rsidR="00E25D1A" w:rsidRPr="00AB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A"/>
    <w:rsid w:val="000331E4"/>
    <w:rsid w:val="000A0BF2"/>
    <w:rsid w:val="00323F5C"/>
    <w:rsid w:val="003C43DA"/>
    <w:rsid w:val="00424F01"/>
    <w:rsid w:val="00487893"/>
    <w:rsid w:val="00513A3A"/>
    <w:rsid w:val="005539A6"/>
    <w:rsid w:val="00612799"/>
    <w:rsid w:val="007E1D56"/>
    <w:rsid w:val="0083576A"/>
    <w:rsid w:val="00A36ADD"/>
    <w:rsid w:val="00AB2EA2"/>
    <w:rsid w:val="00B25D0C"/>
    <w:rsid w:val="00B84A2D"/>
    <w:rsid w:val="00BA5F31"/>
    <w:rsid w:val="00BD7163"/>
    <w:rsid w:val="00C409FD"/>
    <w:rsid w:val="00E25D1A"/>
    <w:rsid w:val="00F043F2"/>
    <w:rsid w:val="00F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C9C1A"/>
  <w15:chartTrackingRefBased/>
  <w15:docId w15:val="{B08B01A8-0301-4044-964F-54EC0F5B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</dc:creator>
  <cp:keywords/>
  <dc:description/>
  <cp:lastModifiedBy>Helen Gorban</cp:lastModifiedBy>
  <cp:revision>3</cp:revision>
  <dcterms:created xsi:type="dcterms:W3CDTF">2020-07-22T08:39:00Z</dcterms:created>
  <dcterms:modified xsi:type="dcterms:W3CDTF">2020-07-22T08:39:00Z</dcterms:modified>
</cp:coreProperties>
</file>